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65" w:rsidRPr="00035A85" w:rsidRDefault="00035A85">
      <w:pPr>
        <w:rPr>
          <w:b/>
        </w:rPr>
      </w:pPr>
      <w:r w:rsidRPr="00035A85">
        <w:rPr>
          <w:b/>
        </w:rPr>
        <w:t>LSC 0209 Vocabulary B Links</w:t>
      </w:r>
    </w:p>
    <w:p w:rsidR="00035A85" w:rsidRDefault="00035A85"/>
    <w:p w:rsidR="00035A85" w:rsidRDefault="00035A85">
      <w:hyperlink r:id="rId4" w:history="1">
        <w:r>
          <w:rPr>
            <w:rStyle w:val="Hyperlink"/>
          </w:rPr>
          <w:t>https://quizlet.com/170140712/hct-cb-level-1-list-4-admc-word-list-meaning-flash-cards/</w:t>
        </w:r>
      </w:hyperlink>
    </w:p>
    <w:p w:rsidR="00035A85" w:rsidRDefault="00035A85">
      <w:hyperlink r:id="rId5" w:history="1">
        <w:r>
          <w:rPr>
            <w:rStyle w:val="Hyperlink"/>
          </w:rPr>
          <w:t>https://quizlet.com/190075241/hct-cb-level-1-list-4-admc-gap-fill-sentences-with-pictures-flash-cards/</w:t>
        </w:r>
      </w:hyperlink>
    </w:p>
    <w:p w:rsidR="00035A85" w:rsidRDefault="00035A85">
      <w:hyperlink r:id="rId6" w:history="1">
        <w:r>
          <w:rPr>
            <w:rStyle w:val="Hyperlink"/>
          </w:rPr>
          <w:t>https://quizlet.com/188304972/hct-ca-level-1-list-4-admc-gap-fill-sentences-without-pictures-flash-cards/</w:t>
        </w:r>
      </w:hyperlink>
      <w:bookmarkStart w:id="0" w:name="_GoBack"/>
      <w:bookmarkEnd w:id="0"/>
    </w:p>
    <w:sectPr w:rsidR="0003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5"/>
    <w:rsid w:val="00035A85"/>
    <w:rsid w:val="005E4065"/>
    <w:rsid w:val="00E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2294"/>
  <w15:chartTrackingRefBased/>
  <w15:docId w15:val="{9FBCCD47-AC92-4D3E-BE01-77670786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188304972/hct-ca-level-1-list-4-admc-gap-fill-sentences-without-pictures-flash-cards/" TargetMode="External"/><Relationship Id="rId5" Type="http://schemas.openxmlformats.org/officeDocument/2006/relationships/hyperlink" Target="https://quizlet.com/190075241/hct-cb-level-1-list-4-admc-gap-fill-sentences-with-pictures-flash-cards/" TargetMode="External"/><Relationship Id="rId4" Type="http://schemas.openxmlformats.org/officeDocument/2006/relationships/hyperlink" Target="https://quizlet.com/170140712/hct-cb-level-1-list-4-admc-word-list-meaning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2020-02-03T11:10:00Z</dcterms:created>
  <dcterms:modified xsi:type="dcterms:W3CDTF">2020-02-03T11:25:00Z</dcterms:modified>
</cp:coreProperties>
</file>